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FA453" w14:textId="4B10F8C3" w:rsidR="00E5645F" w:rsidRDefault="00E5645F" w:rsidP="00E5645F">
      <w:pPr>
        <w:ind w:right="-199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Hlk126844647"/>
      <w:bookmarkStart w:id="1" w:name="_Hlk103342945"/>
      <w:bookmarkStart w:id="2" w:name="_Hlk119928011"/>
      <w:r>
        <w:rPr>
          <w:noProof/>
        </w:rPr>
        <w:drawing>
          <wp:anchor distT="0" distB="0" distL="114935" distR="114935" simplePos="0" relativeHeight="251659264" behindDoc="1" locked="0" layoutInCell="1" allowOverlap="1" wp14:anchorId="69789DF9" wp14:editId="322D45B1">
            <wp:simplePos x="0" y="0"/>
            <wp:positionH relativeFrom="column">
              <wp:posOffset>9442</wp:posOffset>
            </wp:positionH>
            <wp:positionV relativeFrom="paragraph">
              <wp:posOffset>-657059</wp:posOffset>
            </wp:positionV>
            <wp:extent cx="536575" cy="521335"/>
            <wp:effectExtent l="0" t="0" r="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521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_Hlk65844739"/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ΕΛΛΗΝΙΚΗ ΔΗΜΟΚΡΑΤΙΑ</w:t>
      </w: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Πόρος</w:t>
      </w:r>
      <w:r w:rsidRPr="00E9179E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,</w:t>
      </w:r>
      <w:r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 xml:space="preserve"> 2</w:t>
      </w:r>
      <w:r w:rsidR="00DF058C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7 Αυγούστου</w:t>
      </w:r>
      <w:r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 xml:space="preserve"> 2026 </w:t>
      </w:r>
    </w:p>
    <w:p w14:paraId="674FD54C" w14:textId="4C08E348" w:rsidR="00E5645F" w:rsidRDefault="00E5645F" w:rsidP="00E5645F">
      <w:pPr>
        <w:suppressAutoHyphens/>
        <w:autoSpaceDN w:val="0"/>
        <w:jc w:val="both"/>
        <w:rPr>
          <w:rFonts w:ascii="Arial" w:eastAsia="SimSun" w:hAnsi="Arial" w:cs="Arial"/>
          <w:kern w:val="3"/>
          <w:sz w:val="24"/>
          <w:szCs w:val="24"/>
        </w:rPr>
      </w:pP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ΝΟΜΟΣ ΑΤΤΙΚΗΣ</w:t>
      </w: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  <w:t>Αρ. Πρωτ</w:t>
      </w:r>
      <w:r w:rsidRPr="00412507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 xml:space="preserve">.: </w:t>
      </w:r>
      <w:r w:rsidR="00565C65" w:rsidRPr="00412507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-</w:t>
      </w:r>
      <w:r w:rsidR="00A50B23" w:rsidRPr="00412507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4413</w:t>
      </w:r>
      <w:r w:rsidR="00565C65" w:rsidRPr="00412507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-</w:t>
      </w:r>
    </w:p>
    <w:p w14:paraId="7CB6B9F2" w14:textId="77777777" w:rsidR="00E5645F" w:rsidRDefault="00E5645F" w:rsidP="00E5645F">
      <w:pPr>
        <w:suppressAutoHyphens/>
        <w:autoSpaceDN w:val="0"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ΔΗΜΟΣ ΠΟΡΟΥ</w:t>
      </w:r>
    </w:p>
    <w:p w14:paraId="090863FE" w14:textId="77777777" w:rsidR="00E5645F" w:rsidRPr="00714A99" w:rsidRDefault="00E5645F" w:rsidP="00E5645F">
      <w:pPr>
        <w:suppressAutoHyphens/>
        <w:autoSpaceDN w:val="0"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Δ/ΝΣΗ ΔΙΟΙΚΗΤΙΚΩΝ ΥΠΗΡΕΣΙΩΝ</w:t>
      </w:r>
    </w:p>
    <w:p w14:paraId="21F0AA1E" w14:textId="77777777" w:rsidR="00E5645F" w:rsidRPr="00A4212B" w:rsidRDefault="00E5645F" w:rsidP="00E5645F">
      <w:pPr>
        <w:suppressAutoHyphens/>
        <w:autoSpaceDN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 xml:space="preserve">ΤΜ. </w:t>
      </w:r>
      <w:r>
        <w:rPr>
          <w:rFonts w:ascii="Arial" w:hAnsi="Arial" w:cs="Arial"/>
          <w:b/>
          <w:bCs/>
          <w:sz w:val="24"/>
          <w:szCs w:val="24"/>
        </w:rPr>
        <w:t>ΥΠΟΣΤΗΡΙΞΗΣ</w:t>
      </w:r>
    </w:p>
    <w:p w14:paraId="28BB0622" w14:textId="77777777" w:rsidR="00E5645F" w:rsidRDefault="00E5645F" w:rsidP="00E5645F">
      <w:pPr>
        <w:suppressAutoHyphens/>
        <w:autoSpaceDN w:val="0"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>
        <w:rPr>
          <w:rFonts w:ascii="Arial" w:hAnsi="Arial" w:cs="Arial"/>
          <w:b/>
          <w:bCs/>
          <w:sz w:val="24"/>
          <w:szCs w:val="24"/>
        </w:rPr>
        <w:t>ΠΟΛΙΤΙΚΩΝ ΟΡΓΑΝΩΝ</w:t>
      </w:r>
    </w:p>
    <w:p w14:paraId="29E719E6" w14:textId="77777777" w:rsidR="00E5645F" w:rsidRDefault="00E5645F" w:rsidP="00E5645F">
      <w:pPr>
        <w:suppressAutoHyphens/>
        <w:autoSpaceDN w:val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>Ταχ. Δ/νση: Πλ. Καραμάνου 7</w:t>
      </w:r>
    </w:p>
    <w:p w14:paraId="21D95457" w14:textId="77777777" w:rsidR="00E5645F" w:rsidRDefault="00E5645F" w:rsidP="00E5645F">
      <w:pPr>
        <w:suppressAutoHyphens/>
        <w:autoSpaceDN w:val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>Ταχ. Κώδικας: Πόρος 180 20</w:t>
      </w:r>
    </w:p>
    <w:p w14:paraId="29854188" w14:textId="77777777" w:rsidR="00E5645F" w:rsidRDefault="00E5645F" w:rsidP="00E5645F">
      <w:pPr>
        <w:suppressAutoHyphens/>
        <w:autoSpaceDN w:val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>Πληροφορίες: Φ. Πρωτόπαπα</w:t>
      </w:r>
    </w:p>
    <w:p w14:paraId="782FD386" w14:textId="77777777" w:rsidR="00E5645F" w:rsidRDefault="00E5645F" w:rsidP="00E5645F">
      <w:pPr>
        <w:suppressAutoHyphens/>
        <w:autoSpaceDN w:val="0"/>
        <w:jc w:val="both"/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</w:pPr>
      <w:proofErr w:type="spellStart"/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>Τηλ</w:t>
      </w:r>
      <w:proofErr w:type="spellEnd"/>
      <w:r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.: 2298320514</w:t>
      </w:r>
    </w:p>
    <w:p w14:paraId="45A2FFC0" w14:textId="77777777" w:rsidR="00B4780F" w:rsidRDefault="00E5645F" w:rsidP="00B478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26020"/>
        </w:tabs>
        <w:suppressAutoHyphens/>
        <w:autoSpaceDN w:val="0"/>
        <w:ind w:right="-483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proofErr w:type="spellStart"/>
      <w:r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e-mail</w:t>
      </w:r>
      <w:proofErr w:type="spellEnd"/>
      <w:r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 xml:space="preserve">: </w:t>
      </w:r>
      <w:r w:rsidRPr="006039B5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f.protopapa@poros.gr</w:t>
      </w:r>
      <w:bookmarkStart w:id="4" w:name="_Hlk65846223"/>
      <w:r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ab/>
      </w:r>
      <w:r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ab/>
      </w:r>
      <w:r w:rsidR="00C90BC7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ab/>
      </w:r>
    </w:p>
    <w:p w14:paraId="0E45A7B4" w14:textId="7B6D609B" w:rsidR="00B4780F" w:rsidRPr="00C90BC7" w:rsidRDefault="00B4780F" w:rsidP="00B478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26020"/>
        </w:tabs>
        <w:suppressAutoHyphens/>
        <w:autoSpaceDN w:val="0"/>
        <w:ind w:right="-483"/>
        <w:jc w:val="center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kern w:val="3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90BC7">
        <w:rPr>
          <w:rFonts w:ascii="Arial" w:eastAsia="Times New Roman" w:hAnsi="Arial" w:cs="Arial"/>
          <w:b/>
          <w:bCs/>
          <w:kern w:val="3"/>
          <w:sz w:val="24"/>
          <w:szCs w:val="24"/>
          <w:lang w:eastAsia="ar-SA"/>
        </w:rPr>
        <w:t>ΟΡΘΗ ΕΠΑΝΑΛΗΨΗ.</w:t>
      </w:r>
    </w:p>
    <w:p w14:paraId="74B8CA4D" w14:textId="77777777" w:rsidR="00E5645F" w:rsidRPr="00C90BC7" w:rsidRDefault="00E5645F" w:rsidP="00E5645F">
      <w:pPr>
        <w:suppressAutoHyphens/>
        <w:autoSpaceDN w:val="0"/>
        <w:ind w:right="793"/>
        <w:jc w:val="right"/>
        <w:rPr>
          <w:rFonts w:ascii="Arial" w:eastAsia="Times New Roman" w:hAnsi="Arial" w:cs="Arial"/>
          <w:b/>
          <w:bCs/>
          <w:kern w:val="3"/>
          <w:sz w:val="24"/>
          <w:szCs w:val="24"/>
          <w:u w:val="single"/>
          <w:lang w:eastAsia="ar-SA"/>
        </w:rPr>
      </w:pPr>
    </w:p>
    <w:p w14:paraId="5B769CED" w14:textId="77777777" w:rsidR="00E5645F" w:rsidRPr="009736CD" w:rsidRDefault="00E5645F" w:rsidP="00E5645F">
      <w:pPr>
        <w:suppressAutoHyphens/>
        <w:autoSpaceDN w:val="0"/>
        <w:ind w:right="3203"/>
        <w:jc w:val="right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ΠΡΟΣ</w:t>
      </w:r>
      <w:r>
        <w:rPr>
          <w:rFonts w:ascii="Arial" w:eastAsia="Times New Roman" w:hAnsi="Arial" w:cs="Arial"/>
          <w:b/>
          <w:kern w:val="3"/>
          <w:sz w:val="24"/>
          <w:szCs w:val="24"/>
          <w:lang w:val="de-DE" w:eastAsia="ar-SA"/>
        </w:rPr>
        <w:t>:</w:t>
      </w:r>
    </w:p>
    <w:bookmarkEnd w:id="0"/>
    <w:p w14:paraId="706F043D" w14:textId="77777777" w:rsidR="00E5645F" w:rsidRPr="00CF5175" w:rsidRDefault="00E5645F" w:rsidP="00E5645F">
      <w:pPr>
        <w:suppressAutoHyphens/>
        <w:autoSpaceDN w:val="0"/>
        <w:ind w:left="3600" w:right="-483" w:firstLine="720"/>
        <w:jc w:val="both"/>
        <w:rPr>
          <w:rFonts w:ascii="Arial" w:eastAsia="Times New Roman" w:hAnsi="Arial" w:cs="Arial"/>
          <w:b/>
          <w:kern w:val="3"/>
          <w:sz w:val="24"/>
          <w:szCs w:val="24"/>
          <w:lang w:val="de-DE" w:eastAsia="ar-SA"/>
        </w:rPr>
      </w:pPr>
      <w:r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(με ηλεκτρονική αλληλογραφία)</w:t>
      </w:r>
    </w:p>
    <w:p w14:paraId="6E0297B0" w14:textId="77777777" w:rsidR="00E5645F" w:rsidRDefault="00E5645F" w:rsidP="00E5645F">
      <w:pPr>
        <w:pStyle w:val="a6"/>
        <w:numPr>
          <w:ilvl w:val="0"/>
          <w:numId w:val="1"/>
        </w:numPr>
        <w:suppressAutoHyphens/>
        <w:autoSpaceDN w:val="0"/>
        <w:jc w:val="both"/>
        <w:rPr>
          <w:rFonts w:ascii="Arial" w:eastAsia="Times New Roman" w:hAnsi="Arial" w:cs="Arial"/>
          <w:b/>
          <w:kern w:val="3"/>
          <w:sz w:val="24"/>
          <w:szCs w:val="24"/>
          <w:lang w:val="en-US" w:eastAsia="ar-SA"/>
        </w:rPr>
      </w:pP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>κ.κ. Δημοτικούς Συμβούλους</w:t>
      </w:r>
    </w:p>
    <w:p w14:paraId="74821AC5" w14:textId="77777777" w:rsidR="00E5645F" w:rsidRPr="00A87B97" w:rsidRDefault="00E5645F" w:rsidP="00E5645F">
      <w:pPr>
        <w:pStyle w:val="a6"/>
        <w:numPr>
          <w:ilvl w:val="0"/>
          <w:numId w:val="1"/>
        </w:numPr>
        <w:suppressAutoHyphens/>
        <w:autoSpaceDN w:val="0"/>
        <w:jc w:val="both"/>
        <w:rPr>
          <w:rFonts w:ascii="Arial" w:eastAsia="Times New Roman" w:hAnsi="Arial" w:cs="Arial"/>
          <w:b/>
          <w:kern w:val="3"/>
          <w:sz w:val="24"/>
          <w:szCs w:val="24"/>
          <w:lang w:val="en-US" w:eastAsia="ar-SA"/>
        </w:rPr>
      </w:pP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>κ. Δήμαρχο</w:t>
      </w:r>
      <w:bookmarkEnd w:id="4"/>
    </w:p>
    <w:p w14:paraId="3E49DDB2" w14:textId="77777777" w:rsidR="00E5645F" w:rsidRPr="00C73D06" w:rsidRDefault="00E5645F" w:rsidP="00E5645F">
      <w:pPr>
        <w:pStyle w:val="a6"/>
        <w:numPr>
          <w:ilvl w:val="0"/>
          <w:numId w:val="1"/>
        </w:numPr>
        <w:suppressAutoHyphens/>
        <w:autoSpaceDN w:val="0"/>
        <w:jc w:val="both"/>
        <w:rPr>
          <w:rFonts w:ascii="Arial" w:eastAsia="Times New Roman" w:hAnsi="Arial" w:cs="Arial"/>
          <w:b/>
          <w:kern w:val="3"/>
          <w:sz w:val="24"/>
          <w:szCs w:val="24"/>
          <w:lang w:val="en-US" w:eastAsia="ar-SA"/>
        </w:rPr>
      </w:pP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κ. Γενική Γραμματέα </w:t>
      </w:r>
    </w:p>
    <w:p w14:paraId="32CABF52" w14:textId="77777777" w:rsidR="00E5645F" w:rsidRDefault="00E5645F" w:rsidP="00E5645F">
      <w:pPr>
        <w:suppressAutoHyphens/>
        <w:autoSpaceDN w:val="0"/>
        <w:ind w:left="4320"/>
        <w:jc w:val="both"/>
        <w:rPr>
          <w:rFonts w:ascii="Arial" w:hAnsi="Arial" w:cs="Arial"/>
          <w:b/>
          <w:sz w:val="24"/>
          <w:szCs w:val="24"/>
        </w:rPr>
      </w:pPr>
    </w:p>
    <w:p w14:paraId="271A7579" w14:textId="77777777" w:rsidR="00E5645F" w:rsidRPr="00A675A9" w:rsidRDefault="00E5645F" w:rsidP="00E5645F">
      <w:pPr>
        <w:suppressAutoHyphens/>
        <w:autoSpaceDN w:val="0"/>
        <w:ind w:left="4320"/>
        <w:jc w:val="both"/>
        <w:rPr>
          <w:rFonts w:ascii="Arial" w:hAnsi="Arial" w:cs="Arial"/>
          <w:b/>
          <w:sz w:val="24"/>
          <w:szCs w:val="24"/>
        </w:rPr>
      </w:pPr>
    </w:p>
    <w:p w14:paraId="3D195DC7" w14:textId="1A932101" w:rsidR="00E5645F" w:rsidRDefault="00E5645F" w:rsidP="00E5645F">
      <w:pPr>
        <w:shd w:val="clear" w:color="auto" w:fill="FFFFFF"/>
        <w:spacing w:line="360" w:lineRule="auto"/>
        <w:ind w:left="851" w:right="84" w:hanging="851"/>
        <w:contextualSpacing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ΘΕΜΑ: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Πρόσκληση σε </w:t>
      </w:r>
      <w:r w:rsidRPr="00412507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τακτική μεικτή</w:t>
      </w:r>
      <w:r w:rsidRPr="00072C3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συνεδρίαση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του Δημοτικού Συμβουλίου.</w:t>
      </w:r>
    </w:p>
    <w:p w14:paraId="112F6553" w14:textId="77777777" w:rsidR="00E5645F" w:rsidRPr="00916F31" w:rsidRDefault="00E5645F" w:rsidP="00E5645F">
      <w:pPr>
        <w:shd w:val="clear" w:color="auto" w:fill="FFFFFF"/>
        <w:spacing w:line="360" w:lineRule="auto"/>
        <w:ind w:left="851" w:right="84" w:hanging="851"/>
        <w:contextualSpacing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</w:p>
    <w:p w14:paraId="579DE504" w14:textId="77D1F71B" w:rsidR="00DF058C" w:rsidRPr="00AB51E7" w:rsidRDefault="00E5645F" w:rsidP="00DF058C">
      <w:pPr>
        <w:spacing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352775">
        <w:rPr>
          <w:rFonts w:ascii="Arial" w:hAnsi="Arial" w:cs="Arial"/>
          <w:bCs/>
          <w:sz w:val="24"/>
          <w:szCs w:val="24"/>
        </w:rPr>
        <w:t>Σας προσκαλώ σ</w:t>
      </w:r>
      <w:r>
        <w:rPr>
          <w:rFonts w:ascii="Arial" w:hAnsi="Arial" w:cs="Arial"/>
          <w:bCs/>
          <w:sz w:val="24"/>
          <w:szCs w:val="24"/>
        </w:rPr>
        <w:t>την 1</w:t>
      </w:r>
      <w:r w:rsidR="00DF058C">
        <w:rPr>
          <w:rFonts w:ascii="Arial" w:hAnsi="Arial" w:cs="Arial"/>
          <w:bCs/>
          <w:sz w:val="24"/>
          <w:szCs w:val="24"/>
        </w:rPr>
        <w:t>5</w:t>
      </w:r>
      <w:r w:rsidRPr="00EA1FC6">
        <w:rPr>
          <w:rFonts w:ascii="Arial" w:hAnsi="Arial" w:cs="Arial"/>
          <w:bCs/>
          <w:sz w:val="24"/>
          <w:szCs w:val="24"/>
          <w:vertAlign w:val="superscript"/>
        </w:rPr>
        <w:t>η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12507">
        <w:rPr>
          <w:rFonts w:ascii="Arial" w:hAnsi="Arial" w:cs="Arial"/>
          <w:bCs/>
          <w:sz w:val="24"/>
          <w:szCs w:val="24"/>
        </w:rPr>
        <w:t>τακτική μεικτή</w:t>
      </w:r>
      <w:r w:rsidRPr="00072C3C">
        <w:rPr>
          <w:rFonts w:ascii="Arial" w:hAnsi="Arial" w:cs="Arial"/>
          <w:bCs/>
          <w:sz w:val="24"/>
          <w:szCs w:val="24"/>
        </w:rPr>
        <w:t xml:space="preserve"> </w:t>
      </w:r>
      <w:r w:rsidRPr="00086CA0">
        <w:rPr>
          <w:rFonts w:ascii="Arial" w:hAnsi="Arial" w:cs="Arial"/>
          <w:bCs/>
          <w:sz w:val="24"/>
          <w:szCs w:val="24"/>
        </w:rPr>
        <w:t xml:space="preserve">συνεδρίαση του Δημοτικού Συμβουλίου που θα </w:t>
      </w:r>
      <w:r w:rsidRPr="00133AB6">
        <w:rPr>
          <w:rFonts w:ascii="Arial" w:hAnsi="Arial" w:cs="Arial"/>
          <w:bCs/>
          <w:sz w:val="24"/>
          <w:szCs w:val="24"/>
        </w:rPr>
        <w:t xml:space="preserve">πραγματοποιηθεί </w:t>
      </w:r>
      <w:bookmarkStart w:id="5" w:name="_Hlk105400331"/>
      <w:r w:rsidRPr="00133AB6">
        <w:rPr>
          <w:rFonts w:ascii="Arial" w:hAnsi="Arial" w:cs="Arial"/>
          <w:b/>
          <w:sz w:val="24"/>
          <w:szCs w:val="24"/>
        </w:rPr>
        <w:t xml:space="preserve">την </w:t>
      </w:r>
      <w:r w:rsidR="00DF058C">
        <w:rPr>
          <w:rFonts w:ascii="Arial" w:hAnsi="Arial" w:cs="Arial"/>
          <w:b/>
          <w:sz w:val="24"/>
          <w:szCs w:val="24"/>
        </w:rPr>
        <w:t>Δευτέρα</w:t>
      </w:r>
      <w:r>
        <w:rPr>
          <w:rFonts w:ascii="Arial" w:hAnsi="Arial" w:cs="Arial"/>
          <w:b/>
          <w:sz w:val="24"/>
          <w:szCs w:val="24"/>
        </w:rPr>
        <w:t xml:space="preserve"> 3</w:t>
      </w:r>
      <w:r w:rsidR="00DF058C">
        <w:rPr>
          <w:rFonts w:ascii="Arial" w:hAnsi="Arial" w:cs="Arial"/>
          <w:b/>
          <w:sz w:val="24"/>
          <w:szCs w:val="24"/>
        </w:rPr>
        <w:t>1 Αυγούστου</w:t>
      </w:r>
      <w:r>
        <w:rPr>
          <w:rFonts w:ascii="Arial" w:hAnsi="Arial" w:cs="Arial"/>
          <w:b/>
          <w:sz w:val="24"/>
          <w:szCs w:val="24"/>
        </w:rPr>
        <w:t xml:space="preserve"> 2026 </w:t>
      </w:r>
      <w:r w:rsidRPr="004B41CF">
        <w:rPr>
          <w:rFonts w:ascii="Arial" w:hAnsi="Arial" w:cs="Arial"/>
          <w:b/>
          <w:sz w:val="24"/>
          <w:szCs w:val="24"/>
        </w:rPr>
        <w:t xml:space="preserve">και </w:t>
      </w:r>
      <w:r w:rsidRPr="00412507">
        <w:rPr>
          <w:rFonts w:ascii="Arial" w:hAnsi="Arial" w:cs="Arial"/>
          <w:b/>
          <w:sz w:val="24"/>
          <w:szCs w:val="24"/>
        </w:rPr>
        <w:t>ώρα</w:t>
      </w:r>
      <w:bookmarkEnd w:id="5"/>
      <w:r w:rsidR="004967FD" w:rsidRPr="00412507">
        <w:rPr>
          <w:rFonts w:ascii="Arial" w:hAnsi="Arial" w:cs="Arial"/>
          <w:b/>
          <w:sz w:val="24"/>
          <w:szCs w:val="24"/>
        </w:rPr>
        <w:t xml:space="preserve"> 1</w:t>
      </w:r>
      <w:r w:rsidR="00412507" w:rsidRPr="00412507">
        <w:rPr>
          <w:rFonts w:ascii="Arial" w:hAnsi="Arial" w:cs="Arial"/>
          <w:b/>
          <w:sz w:val="24"/>
          <w:szCs w:val="24"/>
        </w:rPr>
        <w:t>2</w:t>
      </w:r>
      <w:r w:rsidR="004967FD" w:rsidRPr="00412507">
        <w:rPr>
          <w:rFonts w:ascii="Arial" w:hAnsi="Arial" w:cs="Arial"/>
          <w:b/>
          <w:sz w:val="24"/>
          <w:szCs w:val="24"/>
        </w:rPr>
        <w:t>:00</w:t>
      </w:r>
      <w:r w:rsidRPr="00412507">
        <w:rPr>
          <w:rFonts w:ascii="Arial" w:hAnsi="Arial" w:cs="Arial"/>
          <w:b/>
          <w:sz w:val="24"/>
          <w:szCs w:val="24"/>
        </w:rPr>
        <w:t xml:space="preserve"> στο Γραφείο </w:t>
      </w:r>
      <w:r w:rsidR="00E51029" w:rsidRPr="00412507">
        <w:rPr>
          <w:rFonts w:ascii="Arial" w:hAnsi="Arial" w:cs="Arial"/>
          <w:b/>
          <w:sz w:val="24"/>
          <w:szCs w:val="24"/>
        </w:rPr>
        <w:t>Αντιδ</w:t>
      </w:r>
      <w:r w:rsidRPr="00412507">
        <w:rPr>
          <w:rFonts w:ascii="Arial" w:hAnsi="Arial" w:cs="Arial"/>
          <w:b/>
          <w:sz w:val="24"/>
          <w:szCs w:val="24"/>
        </w:rPr>
        <w:t>ημ</w:t>
      </w:r>
      <w:r w:rsidR="00E51029" w:rsidRPr="00412507">
        <w:rPr>
          <w:rFonts w:ascii="Arial" w:hAnsi="Arial" w:cs="Arial"/>
          <w:b/>
          <w:sz w:val="24"/>
          <w:szCs w:val="24"/>
        </w:rPr>
        <w:t>άρχων</w:t>
      </w:r>
      <w:r w:rsidRPr="00412507">
        <w:rPr>
          <w:rFonts w:ascii="Arial" w:hAnsi="Arial" w:cs="Arial"/>
          <w:bCs/>
          <w:sz w:val="24"/>
          <w:szCs w:val="24"/>
        </w:rPr>
        <w:t>,</w:t>
      </w:r>
      <w:r w:rsidRPr="00133AB6">
        <w:rPr>
          <w:rFonts w:ascii="Arial" w:hAnsi="Arial" w:cs="Arial"/>
          <w:bCs/>
          <w:sz w:val="24"/>
          <w:szCs w:val="24"/>
        </w:rPr>
        <w:t xml:space="preserve"> </w:t>
      </w:r>
      <w:r w:rsidR="00DF058C" w:rsidRPr="00AB51E7">
        <w:rPr>
          <w:rFonts w:ascii="Arial" w:hAnsi="Arial" w:cs="Arial"/>
          <w:bCs/>
          <w:sz w:val="24"/>
          <w:szCs w:val="24"/>
        </w:rPr>
        <w:t>σύμφωνα με</w:t>
      </w:r>
      <w:bookmarkStart w:id="6" w:name="_Hlk65845795"/>
      <w:r w:rsidR="00DF058C" w:rsidRPr="00AB51E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F058C" w:rsidRPr="00AB51E7">
        <w:rPr>
          <w:rFonts w:ascii="Arial" w:hAnsi="Arial" w:cs="Arial"/>
          <w:b/>
          <w:sz w:val="24"/>
          <w:szCs w:val="24"/>
          <w:lang w:val="en-US"/>
        </w:rPr>
        <w:t>i</w:t>
      </w:r>
      <w:proofErr w:type="spellEnd"/>
      <w:r w:rsidR="00DF058C" w:rsidRPr="00AB51E7">
        <w:rPr>
          <w:rFonts w:ascii="Arial" w:hAnsi="Arial" w:cs="Arial"/>
          <w:b/>
          <w:sz w:val="24"/>
          <w:szCs w:val="24"/>
        </w:rPr>
        <w:t>)</w:t>
      </w:r>
      <w:r w:rsidR="00DF058C" w:rsidRPr="00AB51E7">
        <w:rPr>
          <w:rFonts w:ascii="Arial" w:hAnsi="Arial" w:cs="Arial"/>
        </w:rPr>
        <w:t xml:space="preserve"> </w:t>
      </w:r>
      <w:r w:rsidR="00DF058C" w:rsidRPr="00AB51E7">
        <w:rPr>
          <w:rFonts w:ascii="Arial" w:hAnsi="Arial" w:cs="Arial"/>
          <w:sz w:val="24"/>
          <w:szCs w:val="24"/>
        </w:rPr>
        <w:t xml:space="preserve">τις διατάξεις των </w:t>
      </w:r>
      <w:r w:rsidR="00DF058C" w:rsidRPr="00AB51E7">
        <w:rPr>
          <w:rStyle w:val="ab"/>
          <w:rFonts w:ascii="Arial" w:hAnsi="Arial" w:cs="Arial"/>
          <w:sz w:val="24"/>
          <w:szCs w:val="24"/>
        </w:rPr>
        <w:t>άρθρων 121 και 124 του Ν. 5314/2026 (ΦΕΚ Α' 103/29.06.2026 - Κώδικας Τοπικής Αυτοδιοίκησης)</w:t>
      </w:r>
      <w:r w:rsidR="00DF058C" w:rsidRPr="00AB51E7">
        <w:rPr>
          <w:rFonts w:ascii="Arial" w:hAnsi="Arial" w:cs="Arial"/>
          <w:sz w:val="24"/>
          <w:szCs w:val="24"/>
        </w:rPr>
        <w:t xml:space="preserve">, με τα οποία αντικαταστάθηκαν οι </w:t>
      </w:r>
      <w:proofErr w:type="spellStart"/>
      <w:r w:rsidR="00DF058C" w:rsidRPr="00AB51E7">
        <w:rPr>
          <w:rFonts w:ascii="Arial" w:hAnsi="Arial" w:cs="Arial"/>
          <w:sz w:val="24"/>
          <w:szCs w:val="24"/>
        </w:rPr>
        <w:t>προϊσχύουσες</w:t>
      </w:r>
      <w:proofErr w:type="spellEnd"/>
      <w:r w:rsidR="00DF058C" w:rsidRPr="00AB51E7">
        <w:rPr>
          <w:rFonts w:ascii="Arial" w:hAnsi="Arial" w:cs="Arial"/>
          <w:sz w:val="24"/>
          <w:szCs w:val="24"/>
        </w:rPr>
        <w:t xml:space="preserve"> διατάξεις του άρθρου 67 του Ν. 3852/2010 και του άρθρου 6 του Ν. 5056/2023.</w:t>
      </w:r>
      <w:r w:rsidR="00DF058C" w:rsidRPr="00AB51E7">
        <w:rPr>
          <w:rFonts w:ascii="Arial" w:hAnsi="Arial" w:cs="Arial"/>
          <w:bCs/>
          <w:sz w:val="24"/>
          <w:szCs w:val="24"/>
        </w:rPr>
        <w:t xml:space="preserve">  </w:t>
      </w:r>
      <w:bookmarkEnd w:id="6"/>
      <w:r w:rsidR="00DF058C" w:rsidRPr="00AB51E7">
        <w:rPr>
          <w:rFonts w:ascii="Arial" w:hAnsi="Arial" w:cs="Arial"/>
          <w:b/>
          <w:sz w:val="24"/>
          <w:szCs w:val="24"/>
          <w:lang w:val="en-US"/>
        </w:rPr>
        <w:t>ii</w:t>
      </w:r>
      <w:r w:rsidR="00DF058C" w:rsidRPr="00AB51E7">
        <w:rPr>
          <w:rFonts w:ascii="Arial" w:hAnsi="Arial" w:cs="Arial"/>
          <w:b/>
          <w:sz w:val="24"/>
          <w:szCs w:val="24"/>
        </w:rPr>
        <w:t>)</w:t>
      </w:r>
      <w:r w:rsidR="00DF058C" w:rsidRPr="00AB51E7">
        <w:rPr>
          <w:rFonts w:ascii="Arial" w:hAnsi="Arial" w:cs="Arial"/>
          <w:bCs/>
          <w:sz w:val="24"/>
          <w:szCs w:val="24"/>
        </w:rPr>
        <w:t xml:space="preserve"> τον Κανονισμό Λειτουργίας του Δημοτικού Συμβουλίου (Απόφαση Δ.Σ. 89/2011), </w:t>
      </w:r>
      <w:r w:rsidR="00DF058C" w:rsidRPr="00AB51E7">
        <w:rPr>
          <w:rFonts w:ascii="Arial" w:hAnsi="Arial" w:cs="Arial"/>
          <w:b/>
          <w:sz w:val="24"/>
          <w:szCs w:val="24"/>
          <w:lang w:val="en-US"/>
        </w:rPr>
        <w:t>iii</w:t>
      </w:r>
      <w:r w:rsidR="00DF058C" w:rsidRPr="00AB51E7">
        <w:rPr>
          <w:rFonts w:ascii="Arial" w:hAnsi="Arial" w:cs="Arial"/>
          <w:b/>
          <w:sz w:val="24"/>
          <w:szCs w:val="24"/>
        </w:rPr>
        <w:t>)</w:t>
      </w:r>
      <w:r w:rsidR="00DF058C" w:rsidRPr="00AB51E7">
        <w:rPr>
          <w:rFonts w:ascii="Arial" w:hAnsi="Arial" w:cs="Arial"/>
          <w:bCs/>
          <w:sz w:val="24"/>
          <w:szCs w:val="24"/>
        </w:rPr>
        <w:t xml:space="preserve"> την υπ’ αριθμ. 98 και με </w:t>
      </w:r>
      <w:proofErr w:type="spellStart"/>
      <w:r w:rsidR="00DF058C" w:rsidRPr="00AB51E7">
        <w:rPr>
          <w:rFonts w:ascii="Arial" w:hAnsi="Arial" w:cs="Arial"/>
          <w:bCs/>
          <w:sz w:val="24"/>
          <w:szCs w:val="24"/>
        </w:rPr>
        <w:t>αρ</w:t>
      </w:r>
      <w:proofErr w:type="spellEnd"/>
      <w:r w:rsidR="00DF058C" w:rsidRPr="00AB51E7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="00DF058C" w:rsidRPr="00AB51E7">
        <w:rPr>
          <w:rFonts w:ascii="Arial" w:hAnsi="Arial" w:cs="Arial"/>
          <w:bCs/>
          <w:sz w:val="24"/>
          <w:szCs w:val="24"/>
        </w:rPr>
        <w:t>πρωτ</w:t>
      </w:r>
      <w:proofErr w:type="spellEnd"/>
      <w:r w:rsidR="00DF058C" w:rsidRPr="00AB51E7">
        <w:rPr>
          <w:rFonts w:ascii="Arial" w:hAnsi="Arial" w:cs="Arial"/>
          <w:bCs/>
          <w:sz w:val="24"/>
          <w:szCs w:val="24"/>
        </w:rPr>
        <w:t>. 8182/26.1.2024 Εγκύκλιο του ΥΠΕΣ (ΑΔΑ:9ΝΚ846ΜΤΛ6-Π6Λ), για συζήτηση και λήψη Απόφασης στα παρακάτω θέματα της ημερήσιας διάταξης:</w:t>
      </w:r>
    </w:p>
    <w:p w14:paraId="303B41FA" w14:textId="77777777" w:rsidR="00E5645F" w:rsidRDefault="00E5645F" w:rsidP="00E5645F">
      <w:pPr>
        <w:autoSpaceDE w:val="0"/>
        <w:autoSpaceDN w:val="0"/>
        <w:adjustRightInd w:val="0"/>
        <w:spacing w:line="360" w:lineRule="auto"/>
        <w:jc w:val="both"/>
        <w:rPr>
          <w:rStyle w:val="enn"/>
          <w:rFonts w:ascii="Arial" w:hAnsi="Arial" w:cs="Arial"/>
          <w:sz w:val="24"/>
          <w:szCs w:val="24"/>
        </w:rPr>
      </w:pPr>
    </w:p>
    <w:p w14:paraId="7E8531BA" w14:textId="47FC0191" w:rsidR="00E5645F" w:rsidRPr="00BA4CFB" w:rsidRDefault="00BA4CFB" w:rsidP="00E5645F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BA4CFB">
        <w:rPr>
          <w:rFonts w:ascii="Arial" w:eastAsia="Times New Roman" w:hAnsi="Arial" w:cs="Arial"/>
          <w:kern w:val="3"/>
          <w:sz w:val="24"/>
          <w:szCs w:val="24"/>
          <w:lang w:eastAsia="ar-SA"/>
        </w:rPr>
        <w:t>Λήψη Απόφασης επί εισήγησης της Επιτροπής Τουριστικής Ανάπτυξης &amp; Προβολής για τη συμμετοχή του Δήμου Πόρου σε διεθνείς τουριστικές εκθέσεις (Απόφαση 6/2026).</w:t>
      </w:r>
    </w:p>
    <w:p w14:paraId="67901A27" w14:textId="2CC7FFB8" w:rsidR="00BA4CFB" w:rsidRDefault="00611725" w:rsidP="00E5645F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611725"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Τροποποίηση της υπ’ αριθμ. 30/2024 Απόφασης Δημοτικού Συμβουλίου Πόρου αναφορικά με τον ορισμό εκπροσώπων του Δήμου στην Πενταμελή </w:t>
      </w:r>
      <w:r w:rsidRPr="00611725">
        <w:rPr>
          <w:rFonts w:ascii="Arial" w:eastAsia="Times New Roman" w:hAnsi="Arial" w:cs="Arial"/>
          <w:kern w:val="3"/>
          <w:sz w:val="24"/>
          <w:szCs w:val="24"/>
          <w:lang w:eastAsia="ar-SA"/>
        </w:rPr>
        <w:lastRenderedPageBreak/>
        <w:t>Επιτροπή Παρακολούθησης του επιχειρησιακού προγράμματος διαχείρισης αδέσποτων ζώων συντροφιάς και πρόληψης δημιουργίας νέων αδέσποτων ζώων.</w:t>
      </w:r>
    </w:p>
    <w:p w14:paraId="09EC20F7" w14:textId="66219A47" w:rsidR="00611725" w:rsidRDefault="00D56615" w:rsidP="00E5645F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D56615">
        <w:rPr>
          <w:rFonts w:ascii="Arial" w:eastAsia="Times New Roman" w:hAnsi="Arial" w:cs="Arial"/>
          <w:kern w:val="3"/>
          <w:sz w:val="24"/>
          <w:szCs w:val="24"/>
          <w:lang w:eastAsia="ar-SA"/>
        </w:rPr>
        <w:t>Ορισμός μελών Επιτροπής Παρακολούθησης Χρήσης Κοινόχρηστων Χώρων</w:t>
      </w: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>.</w:t>
      </w:r>
    </w:p>
    <w:p w14:paraId="55116BCD" w14:textId="34B951AC" w:rsidR="00D56615" w:rsidRDefault="00D56615" w:rsidP="00E5645F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D56615"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Τροποποίηση απόφασης σύστασης Δημοτικής Επιτροπής Παιδείας Δήμου Πόρου ως προς τα μέλη και τη χρονική διάρκεια </w:t>
      </w: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>αυτής.</w:t>
      </w:r>
    </w:p>
    <w:p w14:paraId="57F5A8EB" w14:textId="7EF30960" w:rsidR="00D56615" w:rsidRDefault="00706320" w:rsidP="00E5645F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706320"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Συγκρότηση και ορισμός μελών </w:t>
      </w:r>
      <w:bookmarkStart w:id="7" w:name="_Hlk239152968"/>
      <w:r w:rsidRPr="00706320">
        <w:rPr>
          <w:rFonts w:ascii="Arial" w:eastAsia="Times New Roman" w:hAnsi="Arial" w:cs="Arial"/>
          <w:kern w:val="3"/>
          <w:sz w:val="24"/>
          <w:szCs w:val="24"/>
          <w:lang w:eastAsia="ar-SA"/>
        </w:rPr>
        <w:t>Διοικητικού Συμβουλίου του ΝΠΔΔ «Δημοτικό Λιμενικό Ταμείο Πόρου».</w:t>
      </w:r>
      <w:bookmarkEnd w:id="7"/>
    </w:p>
    <w:p w14:paraId="0BF63233" w14:textId="77777777" w:rsidR="00C90BC7" w:rsidRDefault="00706320" w:rsidP="00C90BC7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412507"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 </w:t>
      </w:r>
      <w:r w:rsidR="00412507" w:rsidRPr="00412507"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Έγκριση σχεδίου τροποποίησης του Οργανισμού Εσωτερικής Υπηρεσίας </w:t>
      </w:r>
      <w:r w:rsidRPr="00412507"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(Ο.Ε.Υ.) </w:t>
      </w:r>
      <w:r w:rsidR="00412507" w:rsidRPr="00412507"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του Δήμου Πόρου για τη σύσταση οργανικών θέσεων τακτικού προσωπικού κατηγοριών, κλάδων και ειδικοτήτων, σύμφωνα με τις διατάξεις των άρθρων 759 και 768 του Ν.5314/2026. </w:t>
      </w:r>
    </w:p>
    <w:p w14:paraId="1D04F50F" w14:textId="6C75E97F" w:rsidR="00C90BC7" w:rsidRDefault="00C90BC7" w:rsidP="00C90BC7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C90BC7">
        <w:rPr>
          <w:rFonts w:ascii="Arial" w:eastAsia="Times New Roman" w:hAnsi="Arial" w:cs="Arial"/>
          <w:kern w:val="3"/>
          <w:sz w:val="24"/>
          <w:szCs w:val="24"/>
          <w:lang w:eastAsia="ar-SA"/>
        </w:rPr>
        <w:t>Έγκριση κυκλοφοριακών ρυθμίσεων για την εκτέλεση του έργου</w:t>
      </w: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 </w:t>
      </w:r>
      <w:r w:rsidRPr="00C90BC7"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«Διαμόρφωση δημοτικής οδού Χριστοδούλου </w:t>
      </w:r>
      <w:proofErr w:type="spellStart"/>
      <w:r w:rsidRPr="00C90BC7">
        <w:rPr>
          <w:rFonts w:ascii="Arial" w:eastAsia="Times New Roman" w:hAnsi="Arial" w:cs="Arial"/>
          <w:kern w:val="3"/>
          <w:sz w:val="24"/>
          <w:szCs w:val="24"/>
          <w:lang w:eastAsia="ar-SA"/>
        </w:rPr>
        <w:t>Μέξη</w:t>
      </w:r>
      <w:proofErr w:type="spellEnd"/>
      <w:r w:rsidRPr="00C90BC7"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 Δήμου Πόρου»</w:t>
      </w: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>.</w:t>
      </w:r>
    </w:p>
    <w:p w14:paraId="42F03B14" w14:textId="4524C4C2" w:rsidR="00C90BC7" w:rsidRPr="00C90BC7" w:rsidRDefault="00C90BC7" w:rsidP="00C90BC7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3"/>
          <w:sz w:val="24"/>
          <w:szCs w:val="24"/>
          <w:lang w:eastAsia="ar-SA"/>
        </w:rPr>
        <w:t xml:space="preserve">Εκλογή Προέδρου και Αντιπροέδρου του </w:t>
      </w:r>
      <w:r w:rsidRPr="00706320">
        <w:rPr>
          <w:rFonts w:ascii="Arial" w:eastAsia="Times New Roman" w:hAnsi="Arial" w:cs="Arial"/>
          <w:kern w:val="3"/>
          <w:sz w:val="24"/>
          <w:szCs w:val="24"/>
          <w:lang w:eastAsia="ar-SA"/>
        </w:rPr>
        <w:t>Διοικητικού Συμβουλίου του ΝΠΔΔ «Δημοτικό Λιμενικό Ταμείο Πόρου».</w:t>
      </w:r>
    </w:p>
    <w:p w14:paraId="7CBB6151" w14:textId="77777777" w:rsidR="00E5645F" w:rsidRPr="00B272D6" w:rsidRDefault="00E5645F" w:rsidP="00593DF3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</w:p>
    <w:p w14:paraId="0D7D645A" w14:textId="77777777" w:rsidR="00E5645F" w:rsidRDefault="00E5645F" w:rsidP="00E5645F">
      <w:pPr>
        <w:spacing w:line="36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</w:pPr>
    </w:p>
    <w:p w14:paraId="1BC7EBA0" w14:textId="77777777" w:rsidR="00E5645F" w:rsidRDefault="00E5645F" w:rsidP="00E5645F">
      <w:pPr>
        <w:spacing w:line="36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</w:pPr>
    </w:p>
    <w:p w14:paraId="3B91687F" w14:textId="51A7FA1D" w:rsidR="00E5645F" w:rsidRDefault="00DF058C" w:rsidP="00E5645F">
      <w:pPr>
        <w:spacing w:line="36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Ο </w:t>
      </w:r>
      <w:r w:rsidR="00E5645F" w:rsidRPr="00B878C3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Πρόεδρος του Δ.Σ</w:t>
      </w:r>
      <w:bookmarkEnd w:id="3"/>
      <w:r w:rsidR="00E5645F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.</w:t>
      </w:r>
    </w:p>
    <w:bookmarkEnd w:id="1"/>
    <w:bookmarkEnd w:id="2"/>
    <w:p w14:paraId="5462B2F7" w14:textId="111AF3D8" w:rsidR="00E5645F" w:rsidRPr="00DB75D6" w:rsidRDefault="00DF058C" w:rsidP="00E5645F">
      <w:pPr>
        <w:spacing w:line="360" w:lineRule="auto"/>
        <w:contextualSpacing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Κωνσταντίνος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Γκιών</w:t>
      </w:r>
      <w:proofErr w:type="spellEnd"/>
    </w:p>
    <w:p w14:paraId="6B12A755" w14:textId="77777777" w:rsidR="00810A22" w:rsidRDefault="00810A22"/>
    <w:sectPr w:rsidR="00810A22" w:rsidSect="00E5645F">
      <w:footerReference w:type="default" r:id="rId8"/>
      <w:pgSz w:w="11906" w:h="16838"/>
      <w:pgMar w:top="1418" w:right="1800" w:bottom="141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36C0A" w14:textId="77777777" w:rsidR="00CC34A3" w:rsidRDefault="00CC34A3">
      <w:r>
        <w:separator/>
      </w:r>
    </w:p>
  </w:endnote>
  <w:endnote w:type="continuationSeparator" w:id="0">
    <w:p w14:paraId="2FDF1CE8" w14:textId="77777777" w:rsidR="00CC34A3" w:rsidRDefault="00CC3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11813884"/>
      <w:docPartObj>
        <w:docPartGallery w:val="Page Numbers (Bottom of Page)"/>
        <w:docPartUnique/>
      </w:docPartObj>
    </w:sdtPr>
    <w:sdtContent>
      <w:p w14:paraId="6DB975D0" w14:textId="77777777" w:rsidR="00E5645F" w:rsidRPr="0006610A" w:rsidRDefault="00E5645F" w:rsidP="0006610A">
        <w:pPr>
          <w:pStyle w:val="aa"/>
          <w:jc w:val="center"/>
          <w:rPr>
            <w:rFonts w:ascii="Arial" w:hAnsi="Arial" w:cs="Arial"/>
            <w:sz w:val="24"/>
            <w:szCs w:val="24"/>
          </w:rPr>
        </w:pPr>
        <w:r w:rsidRPr="0006610A">
          <w:rPr>
            <w:rFonts w:ascii="Arial" w:hAnsi="Arial" w:cs="Arial"/>
            <w:sz w:val="24"/>
            <w:szCs w:val="24"/>
          </w:rPr>
          <w:t>[</w:t>
        </w:r>
        <w:r w:rsidRPr="0006610A">
          <w:rPr>
            <w:rFonts w:ascii="Arial" w:hAnsi="Arial" w:cs="Arial"/>
            <w:sz w:val="24"/>
            <w:szCs w:val="24"/>
          </w:rPr>
          <w:fldChar w:fldCharType="begin"/>
        </w:r>
        <w:r w:rsidRPr="0006610A">
          <w:rPr>
            <w:rFonts w:ascii="Arial" w:hAnsi="Arial" w:cs="Arial"/>
            <w:sz w:val="24"/>
            <w:szCs w:val="24"/>
          </w:rPr>
          <w:instrText>PAGE   \* MERGEFORMAT</w:instrText>
        </w:r>
        <w:r w:rsidRPr="0006610A">
          <w:rPr>
            <w:rFonts w:ascii="Arial" w:hAnsi="Arial" w:cs="Arial"/>
            <w:sz w:val="24"/>
            <w:szCs w:val="24"/>
          </w:rPr>
          <w:fldChar w:fldCharType="separate"/>
        </w:r>
        <w:r w:rsidRPr="0006610A">
          <w:rPr>
            <w:rFonts w:ascii="Arial" w:hAnsi="Arial" w:cs="Arial"/>
            <w:sz w:val="24"/>
            <w:szCs w:val="24"/>
          </w:rPr>
          <w:t>2</w:t>
        </w:r>
        <w:r w:rsidRPr="0006610A">
          <w:rPr>
            <w:rFonts w:ascii="Arial" w:hAnsi="Arial" w:cs="Arial"/>
            <w:sz w:val="24"/>
            <w:szCs w:val="24"/>
          </w:rPr>
          <w:fldChar w:fldCharType="end"/>
        </w:r>
        <w:r w:rsidRPr="0006610A">
          <w:rPr>
            <w:rFonts w:ascii="Arial" w:hAnsi="Arial" w:cs="Arial"/>
            <w:sz w:val="24"/>
            <w:szCs w:val="24"/>
          </w:rPr>
          <w:t>]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F6D58" w14:textId="77777777" w:rsidR="00CC34A3" w:rsidRDefault="00CC34A3">
      <w:r>
        <w:separator/>
      </w:r>
    </w:p>
  </w:footnote>
  <w:footnote w:type="continuationSeparator" w:id="0">
    <w:p w14:paraId="42297BE1" w14:textId="77777777" w:rsidR="00CC34A3" w:rsidRDefault="00CC3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85F23"/>
    <w:multiLevelType w:val="hybridMultilevel"/>
    <w:tmpl w:val="6D26BAAA"/>
    <w:lvl w:ilvl="0" w:tplc="64765760">
      <w:start w:val="1"/>
      <w:numFmt w:val="decimal"/>
      <w:lvlText w:val="%1."/>
      <w:lvlJc w:val="left"/>
      <w:pPr>
        <w:ind w:left="4680" w:hanging="360"/>
      </w:pPr>
    </w:lvl>
    <w:lvl w:ilvl="1" w:tplc="04080019">
      <w:start w:val="1"/>
      <w:numFmt w:val="lowerLetter"/>
      <w:lvlText w:val="%2."/>
      <w:lvlJc w:val="left"/>
      <w:pPr>
        <w:ind w:left="5400" w:hanging="360"/>
      </w:pPr>
    </w:lvl>
    <w:lvl w:ilvl="2" w:tplc="0408001B">
      <w:start w:val="1"/>
      <w:numFmt w:val="lowerRoman"/>
      <w:lvlText w:val="%3."/>
      <w:lvlJc w:val="right"/>
      <w:pPr>
        <w:ind w:left="6120" w:hanging="180"/>
      </w:pPr>
    </w:lvl>
    <w:lvl w:ilvl="3" w:tplc="0408000F">
      <w:start w:val="1"/>
      <w:numFmt w:val="decimal"/>
      <w:lvlText w:val="%4."/>
      <w:lvlJc w:val="left"/>
      <w:pPr>
        <w:ind w:left="6840" w:hanging="360"/>
      </w:pPr>
    </w:lvl>
    <w:lvl w:ilvl="4" w:tplc="04080019">
      <w:start w:val="1"/>
      <w:numFmt w:val="lowerLetter"/>
      <w:lvlText w:val="%5."/>
      <w:lvlJc w:val="left"/>
      <w:pPr>
        <w:ind w:left="7560" w:hanging="360"/>
      </w:pPr>
    </w:lvl>
    <w:lvl w:ilvl="5" w:tplc="0408001B">
      <w:start w:val="1"/>
      <w:numFmt w:val="lowerRoman"/>
      <w:lvlText w:val="%6."/>
      <w:lvlJc w:val="right"/>
      <w:pPr>
        <w:ind w:left="8280" w:hanging="180"/>
      </w:pPr>
    </w:lvl>
    <w:lvl w:ilvl="6" w:tplc="0408000F">
      <w:start w:val="1"/>
      <w:numFmt w:val="decimal"/>
      <w:lvlText w:val="%7."/>
      <w:lvlJc w:val="left"/>
      <w:pPr>
        <w:ind w:left="9000" w:hanging="360"/>
      </w:pPr>
    </w:lvl>
    <w:lvl w:ilvl="7" w:tplc="04080019">
      <w:start w:val="1"/>
      <w:numFmt w:val="lowerLetter"/>
      <w:lvlText w:val="%8."/>
      <w:lvlJc w:val="left"/>
      <w:pPr>
        <w:ind w:left="9720" w:hanging="360"/>
      </w:pPr>
    </w:lvl>
    <w:lvl w:ilvl="8" w:tplc="0408001B">
      <w:start w:val="1"/>
      <w:numFmt w:val="lowerRoman"/>
      <w:lvlText w:val="%9."/>
      <w:lvlJc w:val="right"/>
      <w:pPr>
        <w:ind w:left="10440" w:hanging="180"/>
      </w:pPr>
    </w:lvl>
  </w:abstractNum>
  <w:abstractNum w:abstractNumId="1" w15:restartNumberingAfterBreak="0">
    <w:nsid w:val="57F3598D"/>
    <w:multiLevelType w:val="hybridMultilevel"/>
    <w:tmpl w:val="83E2D512"/>
    <w:lvl w:ilvl="0" w:tplc="76201C3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25126"/>
    <w:multiLevelType w:val="hybridMultilevel"/>
    <w:tmpl w:val="691AA35E"/>
    <w:lvl w:ilvl="0" w:tplc="F556AE8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092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1048965">
    <w:abstractNumId w:val="1"/>
  </w:num>
  <w:num w:numId="3" w16cid:durableId="624237663">
    <w:abstractNumId w:val="0"/>
  </w:num>
  <w:num w:numId="4" w16cid:durableId="1061901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45F"/>
    <w:rsid w:val="00065F6E"/>
    <w:rsid w:val="000C233E"/>
    <w:rsid w:val="00103B9F"/>
    <w:rsid w:val="00117947"/>
    <w:rsid w:val="0017350B"/>
    <w:rsid w:val="00380B6B"/>
    <w:rsid w:val="00383AB2"/>
    <w:rsid w:val="003B33DD"/>
    <w:rsid w:val="003E6F71"/>
    <w:rsid w:val="00412507"/>
    <w:rsid w:val="004967FD"/>
    <w:rsid w:val="00497813"/>
    <w:rsid w:val="004D1D43"/>
    <w:rsid w:val="00521FB7"/>
    <w:rsid w:val="00565C65"/>
    <w:rsid w:val="00593DF3"/>
    <w:rsid w:val="005D231C"/>
    <w:rsid w:val="00611725"/>
    <w:rsid w:val="00706320"/>
    <w:rsid w:val="00810A22"/>
    <w:rsid w:val="0087629F"/>
    <w:rsid w:val="008A4139"/>
    <w:rsid w:val="009122C6"/>
    <w:rsid w:val="009310F5"/>
    <w:rsid w:val="00971155"/>
    <w:rsid w:val="009F4272"/>
    <w:rsid w:val="00A50B23"/>
    <w:rsid w:val="00B4780F"/>
    <w:rsid w:val="00BA4CFB"/>
    <w:rsid w:val="00C71D67"/>
    <w:rsid w:val="00C90BC7"/>
    <w:rsid w:val="00CC34A3"/>
    <w:rsid w:val="00D56615"/>
    <w:rsid w:val="00DF058C"/>
    <w:rsid w:val="00E03B2D"/>
    <w:rsid w:val="00E51029"/>
    <w:rsid w:val="00E5645F"/>
    <w:rsid w:val="00E75047"/>
    <w:rsid w:val="00F1377F"/>
    <w:rsid w:val="00F30450"/>
    <w:rsid w:val="00F31A5B"/>
    <w:rsid w:val="00F5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6208"/>
  <w15:chartTrackingRefBased/>
  <w15:docId w15:val="{84ACA476-AAD0-4DB4-BFFB-5ADE4F15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45F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56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56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564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56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564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564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564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564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564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564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564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564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5645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5645F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5645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5645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5645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564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564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56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56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56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56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5645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5645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5645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564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5645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5645F"/>
    <w:rPr>
      <w:b/>
      <w:bCs/>
      <w:smallCaps/>
      <w:color w:val="2F5496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E5645F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a"/>
    <w:uiPriority w:val="99"/>
    <w:rsid w:val="00E5645F"/>
    <w:rPr>
      <w:kern w:val="0"/>
      <w14:ligatures w14:val="none"/>
    </w:rPr>
  </w:style>
  <w:style w:type="character" w:customStyle="1" w:styleId="enn">
    <w:name w:val="en_n"/>
    <w:rsid w:val="00E5645F"/>
  </w:style>
  <w:style w:type="character" w:styleId="ab">
    <w:name w:val="Strong"/>
    <w:basedOn w:val="a0"/>
    <w:uiPriority w:val="22"/>
    <w:qFormat/>
    <w:rsid w:val="00DF05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423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DP</dc:creator>
  <cp:keywords/>
  <dc:description/>
  <cp:lastModifiedBy>Stavros</cp:lastModifiedBy>
  <cp:revision>3</cp:revision>
  <dcterms:created xsi:type="dcterms:W3CDTF">2026-09-01T08:03:00Z</dcterms:created>
  <dcterms:modified xsi:type="dcterms:W3CDTF">2026-09-01T08:10:00Z</dcterms:modified>
</cp:coreProperties>
</file>